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28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8F663F" w:rsidTr="008F663F">
        <w:tc>
          <w:tcPr>
            <w:tcW w:w="3528" w:type="dxa"/>
          </w:tcPr>
          <w:p w:rsidR="008F663F" w:rsidRDefault="008F663F"/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K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1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2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3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4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5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6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7</w:t>
            </w:r>
          </w:p>
        </w:tc>
        <w:tc>
          <w:tcPr>
            <w:tcW w:w="1180" w:type="dxa"/>
          </w:tcPr>
          <w:p w:rsidR="008F663F" w:rsidRPr="008F663F" w:rsidRDefault="008F663F" w:rsidP="008F663F">
            <w:pPr>
              <w:jc w:val="center"/>
              <w:rPr>
                <w:b/>
              </w:rPr>
            </w:pPr>
            <w:r w:rsidRPr="008F663F">
              <w:rPr>
                <w:b/>
              </w:rPr>
              <w:t>8</w:t>
            </w:r>
          </w:p>
        </w:tc>
      </w:tr>
      <w:tr w:rsidR="008F663F" w:rsidTr="008F663F">
        <w:tc>
          <w:tcPr>
            <w:tcW w:w="3528" w:type="dxa"/>
          </w:tcPr>
          <w:p w:rsidR="008F663F" w:rsidRDefault="008F663F">
            <w:r>
              <w:t>Eggbert the Slightly Cracked Egg</w:t>
            </w:r>
          </w:p>
          <w:p w:rsidR="008F663F" w:rsidRDefault="008F663F">
            <w:r>
              <w:t>T. Ross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FFFFFF" w:themeFill="background1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8F663F">
        <w:tc>
          <w:tcPr>
            <w:tcW w:w="3528" w:type="dxa"/>
          </w:tcPr>
          <w:p w:rsidR="008F663F" w:rsidRDefault="008F663F">
            <w:r>
              <w:t>Wilford Gordon McDonald Partridge M. Fox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8F663F">
        <w:tc>
          <w:tcPr>
            <w:tcW w:w="3528" w:type="dxa"/>
          </w:tcPr>
          <w:p w:rsidR="008F663F" w:rsidRDefault="008F663F">
            <w:r>
              <w:t>Amazing Grace</w:t>
            </w:r>
          </w:p>
          <w:p w:rsidR="008F663F" w:rsidRDefault="008F663F">
            <w:r>
              <w:t>M. Hoffman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Pr="008F663F" w:rsidRDefault="008F663F">
            <w:pPr>
              <w:rPr>
                <w:highlight w:val="lightGray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Pr="008F663F" w:rsidRDefault="008F663F">
            <w:pPr>
              <w:rPr>
                <w:highlight w:val="lightGray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Pr="008F663F" w:rsidRDefault="008F663F">
            <w:pPr>
              <w:rPr>
                <w:highlight w:val="lightGray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Pr="008F663F" w:rsidRDefault="008F663F">
            <w:pPr>
              <w:rPr>
                <w:highlight w:val="lightGray"/>
              </w:rPr>
            </w:pP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8F663F">
        <w:tc>
          <w:tcPr>
            <w:tcW w:w="3528" w:type="dxa"/>
          </w:tcPr>
          <w:p w:rsidR="008F663F" w:rsidRDefault="008F663F">
            <w:r>
              <w:t>Frederick</w:t>
            </w:r>
          </w:p>
          <w:p w:rsidR="008F663F" w:rsidRDefault="008F663F">
            <w:r>
              <w:t>L. Lionni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256F68">
        <w:tc>
          <w:tcPr>
            <w:tcW w:w="3528" w:type="dxa"/>
          </w:tcPr>
          <w:p w:rsidR="008F663F" w:rsidRDefault="00256F68">
            <w:r>
              <w:t>Sylvester and the Magic Pebble</w:t>
            </w:r>
          </w:p>
          <w:p w:rsidR="00256F68" w:rsidRDefault="00256F68">
            <w:r>
              <w:t>W. Steig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256F68">
        <w:tc>
          <w:tcPr>
            <w:tcW w:w="3528" w:type="dxa"/>
          </w:tcPr>
          <w:p w:rsidR="008F663F" w:rsidRDefault="00256F68">
            <w:r>
              <w:t>Rosa Parks: My Story</w:t>
            </w:r>
          </w:p>
          <w:p w:rsidR="00256F68" w:rsidRDefault="00256F68">
            <w:r>
              <w:t>R. Parks &amp; J. Haskins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256F68">
        <w:tc>
          <w:tcPr>
            <w:tcW w:w="3528" w:type="dxa"/>
          </w:tcPr>
          <w:p w:rsidR="008F663F" w:rsidRDefault="00256F68">
            <w:r>
              <w:t>Encyclopedia Brown: Boy Detective</w:t>
            </w:r>
          </w:p>
          <w:p w:rsidR="00256F68" w:rsidRDefault="00256F68">
            <w:r>
              <w:t>D.J. Sobol</w:t>
            </w:r>
            <w:r w:rsidR="00CD26F7">
              <w:t xml:space="preserve">     (Series)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256F68">
        <w:tc>
          <w:tcPr>
            <w:tcW w:w="3528" w:type="dxa"/>
          </w:tcPr>
          <w:p w:rsidR="008F663F" w:rsidRDefault="00256F68">
            <w:r>
              <w:t>Harriet, the Spy</w:t>
            </w:r>
          </w:p>
          <w:p w:rsidR="00256F68" w:rsidRDefault="00256F68">
            <w:r>
              <w:t>L. Fitzhugh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Sara Crew</w:t>
            </w:r>
          </w:p>
          <w:p w:rsidR="00CD26F7" w:rsidRDefault="00CD26F7">
            <w:r>
              <w:t>F.H. Burnett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Matilda</w:t>
            </w:r>
          </w:p>
          <w:p w:rsidR="00CD26F7" w:rsidRDefault="00CD26F7">
            <w:r>
              <w:t>R. Dahl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The Great Brain (Series)</w:t>
            </w:r>
          </w:p>
          <w:p w:rsidR="00CD26F7" w:rsidRDefault="00CD26F7">
            <w:r>
              <w:t xml:space="preserve">J.D. Fitzgerald 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Wilma Unlimited: How Wilma Rudolph Became the World’s Fastest Woman, K. Krull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Snowflake Bentley</w:t>
            </w:r>
          </w:p>
          <w:p w:rsidR="00CD26F7" w:rsidRDefault="00CD26F7">
            <w:r>
              <w:t>J.B. Martin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Emily</w:t>
            </w:r>
          </w:p>
          <w:p w:rsidR="00CD26F7" w:rsidRDefault="00CD26F7">
            <w:r>
              <w:t>M. Bedard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My Side of the Mountian</w:t>
            </w:r>
          </w:p>
          <w:p w:rsidR="00CD26F7" w:rsidRDefault="00CD26F7">
            <w:r>
              <w:t>J.C. George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CD26F7">
            <w:r>
              <w:t>From the Mixed-Up Files of Mrs. Basil E. Frankweiler, E.L. Konisburg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</w:tr>
      <w:tr w:rsidR="008F663F" w:rsidTr="00CD26F7">
        <w:tc>
          <w:tcPr>
            <w:tcW w:w="3528" w:type="dxa"/>
          </w:tcPr>
          <w:p w:rsidR="008F663F" w:rsidRDefault="008E5A9D">
            <w:r>
              <w:t>A Wrinkle in Time (Trilogy)</w:t>
            </w:r>
          </w:p>
          <w:p w:rsidR="008E5A9D" w:rsidRDefault="008E5A9D">
            <w:r>
              <w:t>M. L’Engle</w:t>
            </w:r>
          </w:p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  <w:tc>
          <w:tcPr>
            <w:tcW w:w="1180" w:type="dxa"/>
            <w:shd w:val="clear" w:color="auto" w:fill="D9D9D9" w:themeFill="background1" w:themeFillShade="D9"/>
          </w:tcPr>
          <w:p w:rsidR="008F663F" w:rsidRDefault="008F663F"/>
        </w:tc>
      </w:tr>
      <w:tr w:rsidR="00171A09" w:rsidTr="00171A09">
        <w:tc>
          <w:tcPr>
            <w:tcW w:w="3528" w:type="dxa"/>
          </w:tcPr>
          <w:p w:rsidR="00171A09" w:rsidRDefault="00171A09"/>
        </w:tc>
        <w:tc>
          <w:tcPr>
            <w:tcW w:w="1180" w:type="dxa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K</w:t>
            </w:r>
          </w:p>
        </w:tc>
        <w:tc>
          <w:tcPr>
            <w:tcW w:w="1180" w:type="dxa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1</w:t>
            </w:r>
          </w:p>
        </w:tc>
        <w:tc>
          <w:tcPr>
            <w:tcW w:w="1180" w:type="dxa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2</w:t>
            </w:r>
          </w:p>
        </w:tc>
        <w:tc>
          <w:tcPr>
            <w:tcW w:w="1180" w:type="dxa"/>
            <w:shd w:val="clear" w:color="auto" w:fill="FFFFFF" w:themeFill="background1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3</w:t>
            </w:r>
          </w:p>
        </w:tc>
        <w:tc>
          <w:tcPr>
            <w:tcW w:w="1180" w:type="dxa"/>
            <w:shd w:val="clear" w:color="auto" w:fill="FFFFFF" w:themeFill="background1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4</w:t>
            </w:r>
          </w:p>
        </w:tc>
        <w:tc>
          <w:tcPr>
            <w:tcW w:w="1180" w:type="dxa"/>
            <w:shd w:val="clear" w:color="auto" w:fill="FFFFFF" w:themeFill="background1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5</w:t>
            </w:r>
          </w:p>
        </w:tc>
        <w:tc>
          <w:tcPr>
            <w:tcW w:w="1180" w:type="dxa"/>
            <w:shd w:val="clear" w:color="auto" w:fill="FFFFFF" w:themeFill="background1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6</w:t>
            </w:r>
          </w:p>
        </w:tc>
        <w:tc>
          <w:tcPr>
            <w:tcW w:w="1180" w:type="dxa"/>
            <w:shd w:val="clear" w:color="auto" w:fill="FFFFFF" w:themeFill="background1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7</w:t>
            </w:r>
          </w:p>
        </w:tc>
        <w:tc>
          <w:tcPr>
            <w:tcW w:w="1180" w:type="dxa"/>
            <w:shd w:val="clear" w:color="auto" w:fill="FFFFFF" w:themeFill="background1"/>
          </w:tcPr>
          <w:p w:rsidR="00171A09" w:rsidRPr="008E5A9D" w:rsidRDefault="00171A09" w:rsidP="00F839E8">
            <w:pPr>
              <w:jc w:val="center"/>
              <w:rPr>
                <w:b/>
              </w:rPr>
            </w:pPr>
            <w:r w:rsidRPr="008E5A9D">
              <w:rPr>
                <w:b/>
              </w:rPr>
              <w:t>8</w:t>
            </w:r>
          </w:p>
        </w:tc>
      </w:tr>
      <w:tr w:rsidR="00171A09" w:rsidTr="00171A09">
        <w:trPr>
          <w:cantSplit/>
        </w:trPr>
        <w:tc>
          <w:tcPr>
            <w:tcW w:w="3528" w:type="dxa"/>
          </w:tcPr>
          <w:p w:rsidR="00171A09" w:rsidRDefault="00171A09" w:rsidP="00007ED0">
            <w:r>
              <w:t>Ella Enchanted</w:t>
            </w:r>
          </w:p>
          <w:p w:rsidR="00171A09" w:rsidRDefault="00171A09" w:rsidP="00007ED0">
            <w:r>
              <w:t>G.C. Levine</w:t>
            </w:r>
          </w:p>
        </w:tc>
        <w:tc>
          <w:tcPr>
            <w:tcW w:w="1180" w:type="dxa"/>
          </w:tcPr>
          <w:p w:rsidR="00171A09" w:rsidRDefault="00171A09" w:rsidP="00007ED0"/>
        </w:tc>
        <w:tc>
          <w:tcPr>
            <w:tcW w:w="1180" w:type="dxa"/>
          </w:tcPr>
          <w:p w:rsidR="00171A09" w:rsidRDefault="00171A09" w:rsidP="00007ED0"/>
        </w:tc>
        <w:tc>
          <w:tcPr>
            <w:tcW w:w="1180" w:type="dxa"/>
          </w:tcPr>
          <w:p w:rsidR="00171A09" w:rsidRDefault="00171A09" w:rsidP="00007ED0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 w:rsidP="00007ED0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 w:rsidP="00007ED0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 w:rsidP="00007ED0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 w:rsidP="00007ED0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 w:rsidP="00007ED0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 w:rsidP="00007ED0"/>
        </w:tc>
      </w:tr>
      <w:tr w:rsidR="00171A09" w:rsidTr="008E5A9D">
        <w:tc>
          <w:tcPr>
            <w:tcW w:w="3528" w:type="dxa"/>
          </w:tcPr>
          <w:p w:rsidR="00171A09" w:rsidRDefault="00171A09" w:rsidP="008E5A9D">
            <w:r>
              <w:t>Hatchet / Brian’s Winter</w:t>
            </w:r>
          </w:p>
          <w:p w:rsidR="00171A09" w:rsidRDefault="00171A09" w:rsidP="008E5A9D">
            <w:r>
              <w:t>G. Paulsen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8E5A9D">
        <w:tc>
          <w:tcPr>
            <w:tcW w:w="3528" w:type="dxa"/>
          </w:tcPr>
          <w:p w:rsidR="00171A09" w:rsidRDefault="00171A09">
            <w:r>
              <w:t>The Westing Game</w:t>
            </w:r>
          </w:p>
          <w:p w:rsidR="00171A09" w:rsidRDefault="00171A09">
            <w:r>
              <w:t>E. Raskin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8E5A9D">
        <w:tc>
          <w:tcPr>
            <w:tcW w:w="3528" w:type="dxa"/>
          </w:tcPr>
          <w:p w:rsidR="00171A09" w:rsidRDefault="00171A09">
            <w:r>
              <w:t>Henry Cisneros: Mexican American Mayor, M. Roberts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 w:rsidP="00171A09">
            <w:pPr>
              <w:tabs>
                <w:tab w:val="left" w:pos="855"/>
              </w:tabs>
            </w:pPr>
            <w:r>
              <w:tab/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8E5A9D">
        <w:tc>
          <w:tcPr>
            <w:tcW w:w="3528" w:type="dxa"/>
          </w:tcPr>
          <w:p w:rsidR="00171A09" w:rsidRDefault="00171A09">
            <w:r>
              <w:t>Roll of Thunder, Hear My Cry</w:t>
            </w:r>
          </w:p>
          <w:p w:rsidR="00171A09" w:rsidRDefault="00171A09">
            <w:r>
              <w:t>M. Taylor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3814B8">
        <w:tc>
          <w:tcPr>
            <w:tcW w:w="3528" w:type="dxa"/>
          </w:tcPr>
          <w:p w:rsidR="00171A09" w:rsidRDefault="00171A09">
            <w:r>
              <w:t>The Homecoming (Series)</w:t>
            </w:r>
          </w:p>
          <w:p w:rsidR="00171A09" w:rsidRDefault="00171A09">
            <w:r>
              <w:t>C. Voight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Nothing But the Truth: A Documentary Novel, Avi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Bud, Not Buddy</w:t>
            </w:r>
          </w:p>
          <w:p w:rsidR="00171A09" w:rsidRDefault="00171A09">
            <w:r>
              <w:t>C.P. Curtis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The Wright Brothers: How They Invented the Airplane, R. Freedman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The View from Saturday</w:t>
            </w:r>
          </w:p>
          <w:p w:rsidR="00171A09" w:rsidRDefault="00171A09">
            <w:r>
              <w:t>E.L. Konigsburg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The Giver</w:t>
            </w:r>
          </w:p>
          <w:p w:rsidR="00171A09" w:rsidRDefault="00171A09">
            <w:r>
              <w:t>L. Lowry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The Facts and Fictions of Minna Pratt, P. MacLachlan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Bridge to Teribithia</w:t>
            </w:r>
          </w:p>
          <w:p w:rsidR="00171A09" w:rsidRDefault="00171A09">
            <w:r>
              <w:t>K. Paterson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Come Sing, Jimmy Jo</w:t>
            </w:r>
          </w:p>
          <w:p w:rsidR="00171A09" w:rsidRDefault="00171A09">
            <w:r>
              <w:t>K. Paterson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513032">
        <w:tc>
          <w:tcPr>
            <w:tcW w:w="3528" w:type="dxa"/>
          </w:tcPr>
          <w:p w:rsidR="00171A09" w:rsidRDefault="00171A09">
            <w:r>
              <w:t>The Maestro</w:t>
            </w:r>
          </w:p>
          <w:p w:rsidR="00171A09" w:rsidRDefault="00171A09">
            <w:r>
              <w:t>T. Wynne-Jones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171A09">
        <w:tc>
          <w:tcPr>
            <w:tcW w:w="3528" w:type="dxa"/>
          </w:tcPr>
          <w:p w:rsidR="00171A09" w:rsidRDefault="00171A09">
            <w:r>
              <w:t>The Planet of Junior Brown</w:t>
            </w:r>
          </w:p>
          <w:p w:rsidR="00171A09" w:rsidRDefault="00171A09">
            <w:r>
              <w:t>V. Hamilton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  <w:tr w:rsidR="00171A09" w:rsidTr="00171A09">
        <w:tc>
          <w:tcPr>
            <w:tcW w:w="3528" w:type="dxa"/>
          </w:tcPr>
          <w:p w:rsidR="00171A09" w:rsidRDefault="00171A09">
            <w:r>
              <w:t>Jacob Have I Loved</w:t>
            </w:r>
          </w:p>
          <w:p w:rsidR="00171A09" w:rsidRDefault="00171A09">
            <w:r>
              <w:t>K. Paterson</w:t>
            </w:r>
          </w:p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  <w:tc>
          <w:tcPr>
            <w:tcW w:w="1180" w:type="dxa"/>
            <w:shd w:val="clear" w:color="auto" w:fill="D9D9D9" w:themeFill="background1" w:themeFillShade="D9"/>
          </w:tcPr>
          <w:p w:rsidR="00171A09" w:rsidRDefault="00171A09"/>
        </w:tc>
      </w:tr>
    </w:tbl>
    <w:p w:rsidR="0029226C" w:rsidRDefault="00D551E2"/>
    <w:sectPr w:rsidR="0029226C" w:rsidSect="008F663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E2" w:rsidRDefault="00D551E2" w:rsidP="00171A09">
      <w:pPr>
        <w:spacing w:after="0" w:line="240" w:lineRule="auto"/>
      </w:pPr>
      <w:r>
        <w:separator/>
      </w:r>
    </w:p>
  </w:endnote>
  <w:endnote w:type="continuationSeparator" w:id="0">
    <w:p w:rsidR="00D551E2" w:rsidRDefault="00D551E2" w:rsidP="001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E2" w:rsidRDefault="00D551E2" w:rsidP="00171A09">
      <w:pPr>
        <w:spacing w:after="0" w:line="240" w:lineRule="auto"/>
      </w:pPr>
      <w:r>
        <w:separator/>
      </w:r>
    </w:p>
  </w:footnote>
  <w:footnote w:type="continuationSeparator" w:id="0">
    <w:p w:rsidR="00D551E2" w:rsidRDefault="00D551E2" w:rsidP="001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09" w:rsidRDefault="00171A09" w:rsidP="00171A09">
    <w:pPr>
      <w:pStyle w:val="Header"/>
      <w:jc w:val="center"/>
    </w:pPr>
    <w:r>
      <w:t>Recommended Books for Gifted Readers</w:t>
    </w:r>
  </w:p>
  <w:p w:rsidR="00171A09" w:rsidRDefault="00171A09" w:rsidP="00171A09">
    <w:pPr>
      <w:pStyle w:val="Header"/>
      <w:jc w:val="center"/>
    </w:pPr>
    <w:r>
      <w:t>By Grade Level Appropriateness</w:t>
    </w:r>
  </w:p>
  <w:p w:rsidR="00171A09" w:rsidRDefault="00171A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3F"/>
    <w:rsid w:val="000A6F90"/>
    <w:rsid w:val="00171A09"/>
    <w:rsid w:val="00256F68"/>
    <w:rsid w:val="003814B8"/>
    <w:rsid w:val="004D322A"/>
    <w:rsid w:val="00513032"/>
    <w:rsid w:val="007F3FC6"/>
    <w:rsid w:val="008E5A9D"/>
    <w:rsid w:val="008F663F"/>
    <w:rsid w:val="00CD26F7"/>
    <w:rsid w:val="00D5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09"/>
  </w:style>
  <w:style w:type="paragraph" w:styleId="Footer">
    <w:name w:val="footer"/>
    <w:basedOn w:val="Normal"/>
    <w:link w:val="FooterChar"/>
    <w:uiPriority w:val="99"/>
    <w:semiHidden/>
    <w:unhideWhenUsed/>
    <w:rsid w:val="0017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09"/>
  </w:style>
  <w:style w:type="paragraph" w:styleId="BalloonText">
    <w:name w:val="Balloon Text"/>
    <w:basedOn w:val="Normal"/>
    <w:link w:val="BalloonTextChar"/>
    <w:uiPriority w:val="99"/>
    <w:semiHidden/>
    <w:unhideWhenUsed/>
    <w:rsid w:val="0017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Lanese</dc:creator>
  <cp:keywords/>
  <dc:description/>
  <cp:lastModifiedBy>Kim Lanese</cp:lastModifiedBy>
  <cp:revision>3</cp:revision>
  <cp:lastPrinted>2010-10-08T21:34:00Z</cp:lastPrinted>
  <dcterms:created xsi:type="dcterms:W3CDTF">2010-10-08T20:11:00Z</dcterms:created>
  <dcterms:modified xsi:type="dcterms:W3CDTF">2010-10-08T21:35:00Z</dcterms:modified>
</cp:coreProperties>
</file>